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73" w:type="dxa"/>
        <w:jc w:val="center"/>
        <w:tblLook w:val="04A0" w:firstRow="1" w:lastRow="0" w:firstColumn="1" w:lastColumn="0" w:noHBand="0" w:noVBand="1"/>
      </w:tblPr>
      <w:tblGrid>
        <w:gridCol w:w="4803"/>
        <w:gridCol w:w="5670"/>
      </w:tblGrid>
      <w:tr w:rsidR="00CD1F24" w:rsidRPr="00B43528" w14:paraId="37E39666" w14:textId="77777777" w:rsidTr="004A4DF1">
        <w:trPr>
          <w:jc w:val="center"/>
        </w:trPr>
        <w:tc>
          <w:tcPr>
            <w:tcW w:w="4803" w:type="dxa"/>
            <w:shd w:val="clear" w:color="auto" w:fill="auto"/>
            <w:vAlign w:val="center"/>
          </w:tcPr>
          <w:p w14:paraId="4A0DB95C" w14:textId="77777777" w:rsidR="00CD1F24" w:rsidRPr="00DC341A" w:rsidRDefault="00162039" w:rsidP="004A4DF1">
            <w:pPr>
              <w:tabs>
                <w:tab w:val="center" w:pos="1718"/>
              </w:tabs>
              <w:jc w:val="center"/>
              <w:rPr>
                <w:sz w:val="26"/>
                <w:szCs w:val="26"/>
              </w:rPr>
            </w:pPr>
            <w:r w:rsidRPr="00DC341A">
              <w:rPr>
                <w:sz w:val="26"/>
                <w:szCs w:val="26"/>
              </w:rPr>
              <w:t xml:space="preserve">SỞ Y TẾ </w:t>
            </w:r>
            <w:r w:rsidR="00CD1F24" w:rsidRPr="00DC341A">
              <w:rPr>
                <w:sz w:val="26"/>
                <w:szCs w:val="26"/>
              </w:rPr>
              <w:t>ĐỒNG THÁP</w:t>
            </w:r>
          </w:p>
        </w:tc>
        <w:tc>
          <w:tcPr>
            <w:tcW w:w="5670" w:type="dxa"/>
            <w:shd w:val="clear" w:color="auto" w:fill="auto"/>
            <w:vAlign w:val="center"/>
          </w:tcPr>
          <w:p w14:paraId="0B8CE96C" w14:textId="77777777" w:rsidR="00CD1F24" w:rsidRPr="00DC341A" w:rsidRDefault="00CD1F24" w:rsidP="004A4DF1">
            <w:pPr>
              <w:jc w:val="center"/>
              <w:rPr>
                <w:sz w:val="26"/>
                <w:szCs w:val="26"/>
              </w:rPr>
            </w:pPr>
            <w:r w:rsidRPr="00DC341A">
              <w:rPr>
                <w:b/>
                <w:sz w:val="26"/>
                <w:szCs w:val="26"/>
              </w:rPr>
              <w:t>CỘNG HÒA XÃ HỘI CHỦ NGHĨA VIỆT NAM</w:t>
            </w:r>
          </w:p>
        </w:tc>
      </w:tr>
      <w:tr w:rsidR="00CD1F24" w:rsidRPr="00B43528" w14:paraId="191479E6" w14:textId="77777777" w:rsidTr="004A4DF1">
        <w:trPr>
          <w:jc w:val="center"/>
        </w:trPr>
        <w:tc>
          <w:tcPr>
            <w:tcW w:w="4803" w:type="dxa"/>
            <w:shd w:val="clear" w:color="auto" w:fill="auto"/>
            <w:vAlign w:val="center"/>
          </w:tcPr>
          <w:p w14:paraId="310D8971" w14:textId="77777777" w:rsidR="00CD1F24" w:rsidRPr="00DC341A" w:rsidRDefault="00162039" w:rsidP="004A4DF1">
            <w:pPr>
              <w:jc w:val="center"/>
              <w:rPr>
                <w:b/>
                <w:sz w:val="26"/>
                <w:szCs w:val="26"/>
              </w:rPr>
            </w:pPr>
            <w:r w:rsidRPr="00DC341A">
              <w:rPr>
                <w:b/>
                <w:sz w:val="26"/>
                <w:szCs w:val="26"/>
              </w:rPr>
              <w:t>TRUNG TÂM Y TẾ H. CHÂU THÀNH</w:t>
            </w:r>
          </w:p>
        </w:tc>
        <w:tc>
          <w:tcPr>
            <w:tcW w:w="5670" w:type="dxa"/>
            <w:shd w:val="clear" w:color="auto" w:fill="auto"/>
            <w:vAlign w:val="center"/>
          </w:tcPr>
          <w:p w14:paraId="6F5E8B57" w14:textId="77777777" w:rsidR="00CD1F24" w:rsidRPr="00DC341A" w:rsidRDefault="00CD1F24" w:rsidP="004A4DF1">
            <w:pPr>
              <w:jc w:val="center"/>
              <w:rPr>
                <w:sz w:val="28"/>
                <w:szCs w:val="28"/>
              </w:rPr>
            </w:pPr>
            <w:r w:rsidRPr="00DC341A">
              <w:rPr>
                <w:b/>
                <w:sz w:val="28"/>
                <w:szCs w:val="28"/>
              </w:rPr>
              <w:t>Độc lập - Tự do - Hạnh phúc</w:t>
            </w:r>
          </w:p>
        </w:tc>
      </w:tr>
      <w:tr w:rsidR="00CD1F24" w:rsidRPr="00B43528" w14:paraId="44C0474B" w14:textId="77777777" w:rsidTr="004A4DF1">
        <w:trPr>
          <w:jc w:val="center"/>
        </w:trPr>
        <w:tc>
          <w:tcPr>
            <w:tcW w:w="4803" w:type="dxa"/>
            <w:shd w:val="clear" w:color="auto" w:fill="auto"/>
            <w:vAlign w:val="center"/>
          </w:tcPr>
          <w:p w14:paraId="4195389B" w14:textId="77777777" w:rsidR="00CD1F24" w:rsidRPr="00DC341A" w:rsidRDefault="003E3DA4" w:rsidP="004A4DF1">
            <w:pPr>
              <w:jc w:val="center"/>
              <w:rPr>
                <w:sz w:val="26"/>
                <w:szCs w:val="26"/>
              </w:rPr>
            </w:pPr>
            <w:r w:rsidRPr="00DC341A">
              <w:rPr>
                <w:noProof/>
                <w:sz w:val="26"/>
                <w:szCs w:val="26"/>
              </w:rPr>
              <mc:AlternateContent>
                <mc:Choice Requires="wps">
                  <w:drawing>
                    <wp:anchor distT="0" distB="0" distL="114300" distR="114300" simplePos="0" relativeHeight="251660800" behindDoc="0" locked="0" layoutInCell="1" allowOverlap="1" wp14:anchorId="67B7B21F" wp14:editId="0D393445">
                      <wp:simplePos x="0" y="0"/>
                      <wp:positionH relativeFrom="column">
                        <wp:posOffset>635000</wp:posOffset>
                      </wp:positionH>
                      <wp:positionV relativeFrom="paragraph">
                        <wp:posOffset>97155</wp:posOffset>
                      </wp:positionV>
                      <wp:extent cx="1638300" cy="0"/>
                      <wp:effectExtent l="5080" t="11430" r="13970" b="7620"/>
                      <wp:wrapNone/>
                      <wp:docPr id="3"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38300" cy="0"/>
                              </a:xfrm>
                              <a:prstGeom prst="straightConnector1">
                                <a:avLst/>
                              </a:prstGeom>
                              <a:noFill/>
                              <a:ln w="9525">
                                <a:solidFill>
                                  <a:srgbClr val="00000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A9B1217" id="_x0000_t32" coordsize="21600,21600" o:spt="32" o:oned="t" path="m,l21600,21600e" filled="f">
                      <v:path arrowok="t" fillok="f" o:connecttype="none"/>
                      <o:lock v:ext="edit" shapetype="t"/>
                    </v:shapetype>
                    <v:shape id="AutoShape 7" o:spid="_x0000_s1026" type="#_x0000_t32" style="position:absolute;margin-left:50pt;margin-top:7.65pt;width:129pt;height:0;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BHPwNQIAAHcEAAAOAAAAZHJzL2Uyb0RvYy54bWysVE2P2yAQvVfqf0Dcs7YTJ5tYcVYrO+ll&#10;20ba7Q8ggG1UDAhInKjqf+9APrrbXlZVfcDgmXkzb+bh5cOxl+jArRNalTi7SzHiimomVFviby+b&#10;0Rwj54liRGrFS3ziDj+sPn5YDqbgY91pybhFAKJcMZgSd96bIkkc7XhP3J02XIGx0bYnHo62TZgl&#10;A6D3Mhmn6SwZtGXGasqdg6/12YhXEb9pOPVfm8Zxj2SJoTYfVxvXXViT1ZIUrSWmE/RSBvmHKnoi&#10;FCS9QdXEE7S34i+oXlCrnW78HdV9optGUB45AJss/YPNc0cMj1ygOc7c2uT+Hyz9cthaJFiJJxgp&#10;0sOIHvdex8zoPrRnMK4Ar0ptbSBIj+rZPGn63SGlq46olkfnl5OB2CxEJG9CwsEZSLIbPmsGPgTw&#10;Y6+Oje0DJHQBHeNITreR8KNHFD5ms8l8ksLk6NWWkOIaaKzzn7juUdiU2HlLRNv5SisFg9c2i2nI&#10;4cn5UBYprgEhq9IbIWWcv1RoKPFiOp7GAKelYMEY3Jxtd5W06ECCguITOYLltZvVe8UiWMcJWyuG&#10;fGyIAtXjgN5zhpHkcEnCLnp6IuR7PKFwqUIt0BSgctmd5fVjkS7W8/U8H+Xj2XqUp3U9etxU+Wi2&#10;ye6n9aSuqjr7GWhledEJxrgKzK5Sz/L3Sely6c4ivYn91sLkLXrsNRR7fceioyqCEM6S2ml22tow&#10;liAQUHd0vtzEcH1en6PX7//F6hcAAAD//wMAUEsDBBQABgAIAAAAIQARKbNN2wAAAAkBAAAPAAAA&#10;ZHJzL2Rvd25yZXYueG1sTE/LasMwELwX+g9iC72URkqCS+pYDqHQQ495QK+KtbGdWCtjybGbr++G&#10;HprbzoPZmWw1ukZcsAu1Jw3TiQKBVHhbU6lhv/t8XYAI0ZA1jSfU8IMBVvnjQ2ZS6wfa4GUbS8Eh&#10;FFKjoYqxTaUMRYXOhIlvkVg7+s6ZyLArpe3MwOGukTOl3qQzNfGHyrT4UWFx3vZOA4Y+mar1uyv3&#10;X9fh5Xt2PQ3tTuvnp3G9BBFxjP9muNXn6pBzp4PvyQbRMFaKt0Q+kjkINsyTBROHP0LmmbxfkP8C&#10;AAD//wMAUEsBAi0AFAAGAAgAAAAhALaDOJL+AAAA4QEAABMAAAAAAAAAAAAAAAAAAAAAAFtDb250&#10;ZW50X1R5cGVzXS54bWxQSwECLQAUAAYACAAAACEAOP0h/9YAAACUAQAACwAAAAAAAAAAAAAAAAAv&#10;AQAAX3JlbHMvLnJlbHNQSwECLQAUAAYACAAAACEArgRz8DUCAAB3BAAADgAAAAAAAAAAAAAAAAAu&#10;AgAAZHJzL2Uyb0RvYy54bWxQSwECLQAUAAYACAAAACEAESmzTdsAAAAJAQAADwAAAAAAAAAAAAAA&#10;AACPBAAAZHJzL2Rvd25yZXYueG1sUEsFBgAAAAAEAAQA8wAAAJcFAAAAAA==&#10;"/>
                  </w:pict>
                </mc:Fallback>
              </mc:AlternateContent>
            </w:r>
          </w:p>
        </w:tc>
        <w:tc>
          <w:tcPr>
            <w:tcW w:w="5670" w:type="dxa"/>
            <w:shd w:val="clear" w:color="auto" w:fill="auto"/>
            <w:vAlign w:val="center"/>
          </w:tcPr>
          <w:p w14:paraId="14A97A2A" w14:textId="77777777" w:rsidR="00CD1F24" w:rsidRPr="00DC341A" w:rsidRDefault="003E3DA4" w:rsidP="004A4DF1">
            <w:pPr>
              <w:jc w:val="center"/>
              <w:rPr>
                <w:sz w:val="28"/>
                <w:szCs w:val="28"/>
              </w:rPr>
            </w:pPr>
            <w:r w:rsidRPr="00DC341A">
              <w:rPr>
                <w:noProof/>
                <w:sz w:val="28"/>
                <w:szCs w:val="28"/>
              </w:rPr>
              <mc:AlternateContent>
                <mc:Choice Requires="wps">
                  <w:drawing>
                    <wp:anchor distT="0" distB="0" distL="114300" distR="114300" simplePos="0" relativeHeight="251657728" behindDoc="0" locked="0" layoutInCell="1" allowOverlap="1" wp14:anchorId="6696E8D8" wp14:editId="466FA5FF">
                      <wp:simplePos x="0" y="0"/>
                      <wp:positionH relativeFrom="column">
                        <wp:posOffset>662305</wp:posOffset>
                      </wp:positionH>
                      <wp:positionV relativeFrom="paragraph">
                        <wp:posOffset>89535</wp:posOffset>
                      </wp:positionV>
                      <wp:extent cx="2167890" cy="0"/>
                      <wp:effectExtent l="6985" t="13335" r="6350" b="5715"/>
                      <wp:wrapNone/>
                      <wp:docPr id="2"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78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7BC266C" id="Line 5"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15pt,7.05pt" to="222.85pt,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XaCeEgIAACgEAAAOAAAAZHJzL2Uyb0RvYy54bWysU02P2jAQvVfqf7B8h3wUWIgIqyqBXmiL&#10;tNsfYGyHWHVsyzYEVPW/d2wIYttLVTUHZ+yZeX4zb7x8PncSnbh1QqsSZ+MUI66oZkIdSvztdTOa&#10;Y+Q8UYxIrXiJL9zh59X7d8veFDzXrZaMWwQgyhW9KXHrvSmSxNGWd8SNteEKnI22HfGwtYeEWdID&#10;eieTPE1nSa8tM1ZT7hyc1lcnXkX8puHUf20axz2SJQZuPq42rvuwJqslKQ6WmFbQGw3yDyw6IhRc&#10;eoeqiSfoaMUfUJ2gVjvd+DHVXaKbRlAea4BqsvS3al5aYnisBZrjzL1N7v/B0i+nnUWClTjHSJEO&#10;JNoKxdE0dKY3roCASu1sqI2e1YvZavrdIaWrlqgDjwxfLwbSspCRvEkJG2cAf99/1gxiyNHr2KZz&#10;Y7sACQ1A56jG5a4GP3tE4TDPZk/zBYhGB19CiiHRWOc/cd2hYJRYAucITE5b5wMRUgwh4R6lN0LK&#10;KLZUqC/xYppPY4LTUrDgDGHOHvaVtOhEwrjEL1YFnscwq4+KRbCWE7a+2Z4IebXhcqkCHpQCdG7W&#10;dR5+LNLFer6eT0aTfLYeTdK6Hn3cVJPRbJM9TesPdVXV2c9ALZsUrWCMq8BumM1s8nfa317Jdaru&#10;03lvQ/IWPfYLyA7/SDpqGeS7DsJes8vODhrDOMbg29MJ8/64B/vxga9+AQAA//8DAFBLAwQUAAYA&#10;CAAAACEAK+dv1d0AAAAJAQAADwAAAGRycy9kb3ducmV2LnhtbEyPQU/DMAyF70j8h8hIXKYt2VYG&#10;Kk0nBPTGZQPE1WtNW9E4XZNthV+PEQe4+dlPz9/L1qPr1JGG0Hq2MJ8ZUMSlr1quLbw8F9MbUCEi&#10;V9h5JgufFGCdn59lmFb+xBs6bmOtJIRDihaaGPtU61A25DDMfE8st3c/OIwih1pXA54k3HV6YcxK&#10;O2xZPjTY031D5cf24CyE4pX2xdeknJi3Ze1psX94ekRrLy/Gu1tQkcb4Z4YffEGHXJh2/sBVUJ1o&#10;kyzFKkMyByWGJLm6BrX7Xeg80/8b5N8AAAD//wMAUEsBAi0AFAAGAAgAAAAhALaDOJL+AAAA4QEA&#10;ABMAAAAAAAAAAAAAAAAAAAAAAFtDb250ZW50X1R5cGVzXS54bWxQSwECLQAUAAYACAAAACEAOP0h&#10;/9YAAACUAQAACwAAAAAAAAAAAAAAAAAvAQAAX3JlbHMvLnJlbHNQSwECLQAUAAYACAAAACEAFl2g&#10;nhICAAAoBAAADgAAAAAAAAAAAAAAAAAuAgAAZHJzL2Uyb0RvYy54bWxQSwECLQAUAAYACAAAACEA&#10;K+dv1d0AAAAJAQAADwAAAAAAAAAAAAAAAABsBAAAZHJzL2Rvd25yZXYueG1sUEsFBgAAAAAEAAQA&#10;8wAAAHYFAAAAAA==&#10;"/>
                  </w:pict>
                </mc:Fallback>
              </mc:AlternateContent>
            </w:r>
          </w:p>
        </w:tc>
      </w:tr>
      <w:tr w:rsidR="00CD1F24" w:rsidRPr="00B43528" w14:paraId="286635BA" w14:textId="77777777" w:rsidTr="004A4DF1">
        <w:trPr>
          <w:jc w:val="center"/>
        </w:trPr>
        <w:tc>
          <w:tcPr>
            <w:tcW w:w="4803" w:type="dxa"/>
            <w:shd w:val="clear" w:color="auto" w:fill="auto"/>
            <w:vAlign w:val="center"/>
          </w:tcPr>
          <w:p w14:paraId="1F7BDE44" w14:textId="77777777" w:rsidR="00CD1F24" w:rsidRPr="00DC341A" w:rsidRDefault="00CD1F24" w:rsidP="004A4DF1">
            <w:pPr>
              <w:jc w:val="center"/>
              <w:rPr>
                <w:sz w:val="26"/>
                <w:szCs w:val="26"/>
              </w:rPr>
            </w:pPr>
            <w:r w:rsidRPr="00DC341A">
              <w:rPr>
                <w:sz w:val="26"/>
                <w:szCs w:val="26"/>
              </w:rPr>
              <w:t>Số:</w:t>
            </w:r>
            <w:r w:rsidR="000B7B38" w:rsidRPr="00DC341A">
              <w:rPr>
                <w:sz w:val="26"/>
                <w:szCs w:val="26"/>
              </w:rPr>
              <w:t xml:space="preserve">            </w:t>
            </w:r>
            <w:r w:rsidR="00162039" w:rsidRPr="00DC341A">
              <w:rPr>
                <w:sz w:val="26"/>
                <w:szCs w:val="26"/>
              </w:rPr>
              <w:t>/TT</w:t>
            </w:r>
            <w:r w:rsidRPr="00DC341A">
              <w:rPr>
                <w:sz w:val="26"/>
                <w:szCs w:val="26"/>
              </w:rPr>
              <w:t>YT-</w:t>
            </w:r>
            <w:r w:rsidR="00162039" w:rsidRPr="00DC341A">
              <w:rPr>
                <w:sz w:val="26"/>
                <w:szCs w:val="26"/>
              </w:rPr>
              <w:t>TCHC</w:t>
            </w:r>
          </w:p>
        </w:tc>
        <w:tc>
          <w:tcPr>
            <w:tcW w:w="5670" w:type="dxa"/>
            <w:shd w:val="clear" w:color="auto" w:fill="auto"/>
            <w:vAlign w:val="center"/>
          </w:tcPr>
          <w:p w14:paraId="6E0A9E42" w14:textId="3A663B9D" w:rsidR="00CD1F24" w:rsidRPr="00DC341A" w:rsidRDefault="00162039" w:rsidP="004A4DF1">
            <w:pPr>
              <w:jc w:val="center"/>
              <w:rPr>
                <w:sz w:val="28"/>
                <w:szCs w:val="28"/>
              </w:rPr>
            </w:pPr>
            <w:r w:rsidRPr="00DC341A">
              <w:rPr>
                <w:i/>
                <w:sz w:val="28"/>
                <w:szCs w:val="28"/>
              </w:rPr>
              <w:t>Châu Thành</w:t>
            </w:r>
            <w:r w:rsidR="00CD1F24" w:rsidRPr="00DC341A">
              <w:rPr>
                <w:i/>
                <w:sz w:val="28"/>
                <w:szCs w:val="28"/>
              </w:rPr>
              <w:t>, ngày</w:t>
            </w:r>
            <w:r w:rsidR="00FF2876">
              <w:rPr>
                <w:i/>
                <w:sz w:val="28"/>
                <w:szCs w:val="28"/>
              </w:rPr>
              <w:t xml:space="preserve">       </w:t>
            </w:r>
            <w:r w:rsidR="00CD1F24" w:rsidRPr="00DC341A">
              <w:rPr>
                <w:i/>
                <w:sz w:val="28"/>
                <w:szCs w:val="28"/>
              </w:rPr>
              <w:t>tháng</w:t>
            </w:r>
            <w:r w:rsidR="00FF2876">
              <w:rPr>
                <w:i/>
                <w:sz w:val="28"/>
                <w:szCs w:val="28"/>
              </w:rPr>
              <w:t xml:space="preserve">       </w:t>
            </w:r>
            <w:r w:rsidR="00CD1F24" w:rsidRPr="00DC341A">
              <w:rPr>
                <w:i/>
                <w:sz w:val="28"/>
                <w:szCs w:val="28"/>
              </w:rPr>
              <w:t>năm 20</w:t>
            </w:r>
            <w:r w:rsidR="000B7B38" w:rsidRPr="00DC341A">
              <w:rPr>
                <w:i/>
                <w:sz w:val="28"/>
                <w:szCs w:val="28"/>
              </w:rPr>
              <w:t>2</w:t>
            </w:r>
            <w:r w:rsidR="00FF2876">
              <w:rPr>
                <w:i/>
                <w:sz w:val="28"/>
                <w:szCs w:val="28"/>
              </w:rPr>
              <w:t>2</w:t>
            </w:r>
          </w:p>
        </w:tc>
      </w:tr>
      <w:tr w:rsidR="00162039" w:rsidRPr="00B43528" w14:paraId="658814A9" w14:textId="77777777" w:rsidTr="004A4DF1">
        <w:trPr>
          <w:trHeight w:val="66"/>
          <w:jc w:val="center"/>
        </w:trPr>
        <w:tc>
          <w:tcPr>
            <w:tcW w:w="4803" w:type="dxa"/>
            <w:shd w:val="clear" w:color="auto" w:fill="auto"/>
            <w:vAlign w:val="center"/>
          </w:tcPr>
          <w:p w14:paraId="38299495" w14:textId="71CB9FF5" w:rsidR="00162039" w:rsidRPr="00DC341A" w:rsidRDefault="00D72CCE" w:rsidP="00D72CCE">
            <w:pPr>
              <w:jc w:val="center"/>
            </w:pPr>
            <w:r w:rsidRPr="00E2753A">
              <w:t xml:space="preserve">V/v </w:t>
            </w:r>
            <w:r w:rsidR="00E44EB0" w:rsidRPr="00E44EB0">
              <w:t>Tiếp tục thực hiện Chào cờ Tổ quốc vào sáng thứ hai hàng tuần</w:t>
            </w:r>
          </w:p>
        </w:tc>
        <w:tc>
          <w:tcPr>
            <w:tcW w:w="5670" w:type="dxa"/>
            <w:shd w:val="clear" w:color="auto" w:fill="auto"/>
            <w:vAlign w:val="center"/>
          </w:tcPr>
          <w:p w14:paraId="2E35EB13" w14:textId="77777777" w:rsidR="00162039" w:rsidRPr="00162039" w:rsidRDefault="00162039" w:rsidP="004A4DF1">
            <w:pPr>
              <w:jc w:val="center"/>
              <w:rPr>
                <w:i/>
                <w:sz w:val="28"/>
                <w:szCs w:val="28"/>
              </w:rPr>
            </w:pPr>
          </w:p>
        </w:tc>
      </w:tr>
    </w:tbl>
    <w:p w14:paraId="046669D4" w14:textId="52F551B3" w:rsidR="00A63CA0" w:rsidRPr="0037368F" w:rsidRDefault="00162039" w:rsidP="00340AB6">
      <w:pPr>
        <w:spacing w:before="480" w:after="840"/>
        <w:jc w:val="center"/>
        <w:rPr>
          <w:sz w:val="28"/>
          <w:szCs w:val="28"/>
          <w:lang w:val="es-ES"/>
        </w:rPr>
      </w:pPr>
      <w:r w:rsidRPr="0037368F">
        <w:rPr>
          <w:sz w:val="28"/>
          <w:szCs w:val="28"/>
          <w:lang w:val="es-ES"/>
        </w:rPr>
        <w:t>Kính gửi:</w:t>
      </w:r>
      <w:r w:rsidRPr="0037368F">
        <w:rPr>
          <w:sz w:val="28"/>
          <w:szCs w:val="28"/>
        </w:rPr>
        <w:t xml:space="preserve"> </w:t>
      </w:r>
      <w:r w:rsidR="00D72CCE">
        <w:rPr>
          <w:sz w:val="28"/>
          <w:szCs w:val="28"/>
        </w:rPr>
        <w:t xml:space="preserve">Các </w:t>
      </w:r>
      <w:r w:rsidR="00E44EB0">
        <w:rPr>
          <w:sz w:val="28"/>
          <w:szCs w:val="28"/>
        </w:rPr>
        <w:t>Khoa, phòng</w:t>
      </w:r>
      <w:r w:rsidR="00D72CCE">
        <w:rPr>
          <w:sz w:val="28"/>
          <w:szCs w:val="28"/>
        </w:rPr>
        <w:t xml:space="preserve"> trực thuộc</w:t>
      </w:r>
      <w:r w:rsidRPr="0037368F">
        <w:rPr>
          <w:sz w:val="28"/>
          <w:szCs w:val="28"/>
        </w:rPr>
        <w:t>.</w:t>
      </w:r>
    </w:p>
    <w:p w14:paraId="3648962D" w14:textId="0DE4DA07" w:rsidR="00FF2876" w:rsidRPr="00FF2876" w:rsidRDefault="00D34A3A" w:rsidP="00FF2876">
      <w:pPr>
        <w:tabs>
          <w:tab w:val="center" w:pos="6521"/>
          <w:tab w:val="center" w:pos="7088"/>
          <w:tab w:val="center" w:pos="7371"/>
          <w:tab w:val="center" w:pos="7513"/>
        </w:tabs>
        <w:spacing w:before="120" w:after="120"/>
        <w:ind w:firstLine="567"/>
        <w:jc w:val="both"/>
        <w:rPr>
          <w:bCs/>
          <w:iCs/>
          <w:sz w:val="28"/>
          <w:szCs w:val="28"/>
          <w:lang w:val="es-ES"/>
        </w:rPr>
      </w:pPr>
      <w:r>
        <w:rPr>
          <w:bCs/>
          <w:iCs/>
          <w:sz w:val="28"/>
          <w:szCs w:val="28"/>
          <w:lang w:val="es-ES"/>
        </w:rPr>
        <w:t>Thực hiện</w:t>
      </w:r>
      <w:r w:rsidR="00FF2876">
        <w:rPr>
          <w:bCs/>
          <w:iCs/>
          <w:sz w:val="28"/>
          <w:szCs w:val="28"/>
          <w:lang w:val="es-ES"/>
        </w:rPr>
        <w:t xml:space="preserve"> </w:t>
      </w:r>
      <w:r w:rsidR="00E44EB0">
        <w:rPr>
          <w:bCs/>
          <w:iCs/>
          <w:sz w:val="28"/>
          <w:szCs w:val="28"/>
          <w:lang w:val="es-ES"/>
        </w:rPr>
        <w:t>Thông báo</w:t>
      </w:r>
      <w:r w:rsidR="00FF2876">
        <w:rPr>
          <w:bCs/>
          <w:iCs/>
          <w:sz w:val="28"/>
          <w:szCs w:val="28"/>
          <w:lang w:val="es-ES"/>
        </w:rPr>
        <w:t xml:space="preserve"> số </w:t>
      </w:r>
      <w:r w:rsidR="00E44EB0">
        <w:rPr>
          <w:bCs/>
          <w:iCs/>
          <w:sz w:val="28"/>
          <w:szCs w:val="28"/>
          <w:lang w:val="es-ES"/>
        </w:rPr>
        <w:t>143</w:t>
      </w:r>
      <w:r w:rsidR="00FF2876">
        <w:rPr>
          <w:bCs/>
          <w:iCs/>
          <w:sz w:val="28"/>
          <w:szCs w:val="28"/>
          <w:lang w:val="es-ES"/>
        </w:rPr>
        <w:t>/</w:t>
      </w:r>
      <w:r w:rsidR="00E44EB0">
        <w:rPr>
          <w:bCs/>
          <w:iCs/>
          <w:sz w:val="28"/>
          <w:szCs w:val="28"/>
          <w:lang w:val="es-ES"/>
        </w:rPr>
        <w:t>TB</w:t>
      </w:r>
      <w:r w:rsidR="00FF2876">
        <w:rPr>
          <w:bCs/>
          <w:iCs/>
          <w:sz w:val="28"/>
          <w:szCs w:val="28"/>
          <w:lang w:val="es-ES"/>
        </w:rPr>
        <w:t>-</w:t>
      </w:r>
      <w:r w:rsidR="00E44EB0">
        <w:rPr>
          <w:bCs/>
          <w:iCs/>
          <w:sz w:val="28"/>
          <w:szCs w:val="28"/>
          <w:lang w:val="es-ES"/>
        </w:rPr>
        <w:t>UBND</w:t>
      </w:r>
      <w:r w:rsidR="00FF2876">
        <w:rPr>
          <w:bCs/>
          <w:iCs/>
          <w:sz w:val="28"/>
          <w:szCs w:val="28"/>
          <w:lang w:val="es-ES"/>
        </w:rPr>
        <w:t xml:space="preserve">, ngày </w:t>
      </w:r>
      <w:r w:rsidR="00E44EB0">
        <w:rPr>
          <w:bCs/>
          <w:iCs/>
          <w:sz w:val="28"/>
          <w:szCs w:val="28"/>
          <w:lang w:val="es-ES"/>
        </w:rPr>
        <w:t>01</w:t>
      </w:r>
      <w:r w:rsidR="00FF2876">
        <w:rPr>
          <w:bCs/>
          <w:iCs/>
          <w:sz w:val="28"/>
          <w:szCs w:val="28"/>
          <w:lang w:val="es-ES"/>
        </w:rPr>
        <w:t xml:space="preserve">/6/2022 của </w:t>
      </w:r>
      <w:r w:rsidR="00A13818">
        <w:rPr>
          <w:bCs/>
          <w:iCs/>
          <w:sz w:val="28"/>
          <w:szCs w:val="28"/>
          <w:lang w:val="es-ES"/>
        </w:rPr>
        <w:t>Ủy ban nhân dân huyện</w:t>
      </w:r>
      <w:r w:rsidR="00FF2876">
        <w:rPr>
          <w:bCs/>
          <w:iCs/>
          <w:sz w:val="28"/>
          <w:szCs w:val="28"/>
          <w:lang w:val="es-ES"/>
        </w:rPr>
        <w:t xml:space="preserve"> về việc </w:t>
      </w:r>
      <w:r w:rsidR="00E44EB0" w:rsidRPr="00E44EB0">
        <w:rPr>
          <w:bCs/>
          <w:iCs/>
          <w:sz w:val="28"/>
          <w:szCs w:val="28"/>
        </w:rPr>
        <w:t>Tiếp tục thực hiện Chào cờ Tổ quốc vào sáng thứ hai hàng tuần</w:t>
      </w:r>
      <w:r w:rsidR="00FF2876">
        <w:rPr>
          <w:bCs/>
          <w:iCs/>
          <w:sz w:val="28"/>
          <w:szCs w:val="28"/>
          <w:lang w:val="es-ES"/>
        </w:rPr>
        <w:t>.</w:t>
      </w:r>
    </w:p>
    <w:p w14:paraId="1AC7F8E6" w14:textId="7055502D" w:rsidR="00340AB6" w:rsidRPr="0037368F" w:rsidRDefault="00A13818" w:rsidP="00340AB6">
      <w:pPr>
        <w:tabs>
          <w:tab w:val="center" w:pos="6521"/>
          <w:tab w:val="center" w:pos="7088"/>
          <w:tab w:val="center" w:pos="7371"/>
          <w:tab w:val="center" w:pos="7513"/>
        </w:tabs>
        <w:spacing w:before="120" w:after="120"/>
        <w:ind w:firstLine="567"/>
        <w:jc w:val="both"/>
        <w:rPr>
          <w:bCs/>
          <w:iCs/>
          <w:sz w:val="28"/>
          <w:szCs w:val="28"/>
          <w:lang w:val="es-ES"/>
        </w:rPr>
      </w:pPr>
      <w:r>
        <w:rPr>
          <w:bCs/>
          <w:iCs/>
          <w:sz w:val="28"/>
          <w:szCs w:val="28"/>
          <w:lang w:val="es-ES"/>
        </w:rPr>
        <w:t>Thực hiện chỉ đạo của Giám đốc</w:t>
      </w:r>
      <w:r w:rsidR="00894A41">
        <w:rPr>
          <w:bCs/>
          <w:iCs/>
          <w:sz w:val="28"/>
          <w:szCs w:val="28"/>
          <w:lang w:val="es-ES"/>
        </w:rPr>
        <w:t>, T</w:t>
      </w:r>
      <w:bookmarkStart w:id="0" w:name="_GoBack"/>
      <w:bookmarkEnd w:id="0"/>
      <w:r w:rsidR="00340AB6" w:rsidRPr="0037368F">
        <w:rPr>
          <w:bCs/>
          <w:iCs/>
          <w:sz w:val="28"/>
          <w:szCs w:val="28"/>
          <w:lang w:val="es-ES"/>
        </w:rPr>
        <w:t xml:space="preserve">rung tâm Y tế </w:t>
      </w:r>
      <w:r w:rsidR="00E44EB0">
        <w:rPr>
          <w:bCs/>
          <w:iCs/>
          <w:sz w:val="28"/>
          <w:szCs w:val="28"/>
          <w:lang w:val="es-ES"/>
        </w:rPr>
        <w:t>đề nghị các Khoa, Phòng</w:t>
      </w:r>
      <w:r w:rsidR="00AF36D4">
        <w:rPr>
          <w:bCs/>
          <w:iCs/>
          <w:sz w:val="28"/>
          <w:szCs w:val="28"/>
          <w:lang w:val="es-ES"/>
        </w:rPr>
        <w:t xml:space="preserve"> </w:t>
      </w:r>
      <w:r w:rsidR="00A94E2C">
        <w:rPr>
          <w:bCs/>
          <w:iCs/>
          <w:sz w:val="28"/>
          <w:szCs w:val="28"/>
          <w:lang w:val="es-ES"/>
        </w:rPr>
        <w:t xml:space="preserve">triển khai </w:t>
      </w:r>
      <w:r w:rsidR="00A94E2C" w:rsidRPr="00A94E2C">
        <w:rPr>
          <w:bCs/>
          <w:iCs/>
          <w:sz w:val="28"/>
          <w:szCs w:val="28"/>
        </w:rPr>
        <w:t>thực hiện Chào cờ Tổ quốc vào sáng thứ hai hàng tuần</w:t>
      </w:r>
      <w:r w:rsidR="00A94E2C">
        <w:rPr>
          <w:bCs/>
          <w:iCs/>
          <w:sz w:val="28"/>
          <w:szCs w:val="28"/>
        </w:rPr>
        <w:t xml:space="preserve"> như sau:</w:t>
      </w:r>
    </w:p>
    <w:p w14:paraId="77710F7D" w14:textId="73F211CF" w:rsidR="00A94E2C" w:rsidRDefault="00A94E2C" w:rsidP="00A94E2C">
      <w:pPr>
        <w:pStyle w:val="BodyTextIndent"/>
        <w:spacing w:before="0" w:after="120" w:line="400" w:lineRule="exact"/>
        <w:ind w:firstLine="709"/>
        <w:rPr>
          <w:szCs w:val="28"/>
        </w:rPr>
      </w:pPr>
      <w:r>
        <w:rPr>
          <w:b/>
          <w:bCs/>
          <w:szCs w:val="28"/>
        </w:rPr>
        <w:t>1.</w:t>
      </w:r>
      <w:r>
        <w:rPr>
          <w:szCs w:val="28"/>
          <w:lang w:val="vi-VN"/>
        </w:rPr>
        <w:t xml:space="preserve"> Kể từ thứ Hai, ngày </w:t>
      </w:r>
      <w:r>
        <w:rPr>
          <w:szCs w:val="28"/>
        </w:rPr>
        <w:t>18</w:t>
      </w:r>
      <w:r>
        <w:rPr>
          <w:szCs w:val="28"/>
          <w:lang w:val="vi-VN"/>
        </w:rPr>
        <w:t xml:space="preserve"> tháng </w:t>
      </w:r>
      <w:r>
        <w:rPr>
          <w:szCs w:val="28"/>
        </w:rPr>
        <w:t>7</w:t>
      </w:r>
      <w:r>
        <w:rPr>
          <w:szCs w:val="28"/>
          <w:lang w:val="vi-VN"/>
        </w:rPr>
        <w:t xml:space="preserve"> năm 202</w:t>
      </w:r>
      <w:r>
        <w:rPr>
          <w:szCs w:val="28"/>
        </w:rPr>
        <w:t>2</w:t>
      </w:r>
      <w:r>
        <w:rPr>
          <w:szCs w:val="28"/>
          <w:lang w:val="vi-VN"/>
        </w:rPr>
        <w:t>, toàn thể</w:t>
      </w:r>
      <w:r>
        <w:rPr>
          <w:szCs w:val="28"/>
        </w:rPr>
        <w:t xml:space="preserve"> Lãnh đạo,</w:t>
      </w:r>
      <w:r>
        <w:rPr>
          <w:szCs w:val="28"/>
          <w:lang w:val="vi-VN"/>
        </w:rPr>
        <w:t xml:space="preserve"> viên chức, người lao động trong các cơ quan thực hiện </w:t>
      </w:r>
      <w:r>
        <w:rPr>
          <w:b/>
          <w:bCs/>
          <w:szCs w:val="28"/>
          <w:lang w:val="vi-VN"/>
        </w:rPr>
        <w:t>Chào cờ</w:t>
      </w:r>
      <w:r>
        <w:rPr>
          <w:szCs w:val="28"/>
          <w:lang w:val="vi-VN"/>
        </w:rPr>
        <w:t xml:space="preserve"> </w:t>
      </w:r>
      <w:r>
        <w:rPr>
          <w:b/>
          <w:bCs/>
          <w:szCs w:val="28"/>
        </w:rPr>
        <w:t>Tổ quốc</w:t>
      </w:r>
      <w:r>
        <w:rPr>
          <w:szCs w:val="28"/>
        </w:rPr>
        <w:t xml:space="preserve"> </w:t>
      </w:r>
      <w:r>
        <w:rPr>
          <w:szCs w:val="28"/>
          <w:lang w:val="vi-VN"/>
        </w:rPr>
        <w:t>đầu tuần.</w:t>
      </w:r>
      <w:r>
        <w:rPr>
          <w:szCs w:val="28"/>
        </w:rPr>
        <w:t xml:space="preserve"> Đồng thời, sẽ thực hiện định kỳ hàng tuần vào ngày thứ Hai.</w:t>
      </w:r>
    </w:p>
    <w:p w14:paraId="476C246C" w14:textId="7BAB2B13" w:rsidR="00A94E2C" w:rsidRDefault="00A94E2C" w:rsidP="00A94E2C">
      <w:pPr>
        <w:pStyle w:val="BodyTextIndent"/>
        <w:spacing w:before="0" w:after="120" w:line="400" w:lineRule="exact"/>
        <w:ind w:firstLine="709"/>
        <w:rPr>
          <w:szCs w:val="28"/>
        </w:rPr>
      </w:pPr>
      <w:r>
        <w:rPr>
          <w:b/>
          <w:bCs/>
          <w:szCs w:val="28"/>
        </w:rPr>
        <w:t>2.</w:t>
      </w:r>
      <w:r>
        <w:rPr>
          <w:szCs w:val="28"/>
        </w:rPr>
        <w:t xml:space="preserve"> </w:t>
      </w:r>
      <w:r>
        <w:rPr>
          <w:szCs w:val="28"/>
        </w:rPr>
        <w:t>Lãnh đạo</w:t>
      </w:r>
      <w:r>
        <w:rPr>
          <w:szCs w:val="28"/>
        </w:rPr>
        <w:t>, viên chức và người lao động tại cơ quan tập trung thực hiện Chào cờ Tổ quốc tại khu vực cột cờ trung tâm vào đúng 07 giờ 00 phút, thứ Hai hàng tuần.</w:t>
      </w:r>
    </w:p>
    <w:p w14:paraId="009D5A91" w14:textId="1D0739F9" w:rsidR="00A13818" w:rsidRDefault="00A13818" w:rsidP="00A13818">
      <w:pPr>
        <w:pStyle w:val="BodyTextIndent"/>
        <w:spacing w:before="0" w:after="360" w:line="400" w:lineRule="exact"/>
        <w:ind w:firstLine="709"/>
        <w:rPr>
          <w:spacing w:val="-2"/>
          <w:szCs w:val="28"/>
          <w:lang w:val="vi-VN"/>
        </w:rPr>
      </w:pPr>
      <w:r>
        <w:rPr>
          <w:spacing w:val="-2"/>
          <w:szCs w:val="28"/>
          <w:lang w:val="vi-VN"/>
        </w:rPr>
        <w:t>Đề nghị Thủ trưởng các đơn vị phổ biến thông tin này đến toàn thể viên chức, người lao động biết, nghiêm túc thực hiện./.</w:t>
      </w:r>
    </w:p>
    <w:tbl>
      <w:tblPr>
        <w:tblW w:w="0" w:type="auto"/>
        <w:tblInd w:w="108" w:type="dxa"/>
        <w:tblLook w:val="04A0" w:firstRow="1" w:lastRow="0" w:firstColumn="1" w:lastColumn="0" w:noHBand="0" w:noVBand="1"/>
      </w:tblPr>
      <w:tblGrid>
        <w:gridCol w:w="4605"/>
        <w:gridCol w:w="4359"/>
      </w:tblGrid>
      <w:tr w:rsidR="00B43528" w:rsidRPr="00B43528" w14:paraId="094E9ABB" w14:textId="77777777" w:rsidTr="00A13818">
        <w:trPr>
          <w:trHeight w:val="66"/>
        </w:trPr>
        <w:tc>
          <w:tcPr>
            <w:tcW w:w="4605" w:type="dxa"/>
            <w:shd w:val="clear" w:color="auto" w:fill="auto"/>
          </w:tcPr>
          <w:p w14:paraId="134417E6" w14:textId="77777777" w:rsidR="00B43528" w:rsidRPr="0037368F" w:rsidRDefault="00B43528" w:rsidP="003E3DA4">
            <w:pPr>
              <w:rPr>
                <w:b/>
                <w:i/>
                <w:lang w:val="es-ES"/>
              </w:rPr>
            </w:pPr>
            <w:r w:rsidRPr="0037368F">
              <w:rPr>
                <w:b/>
                <w:i/>
                <w:lang w:val="es-ES"/>
              </w:rPr>
              <w:t>Nơi nhận</w:t>
            </w:r>
            <w:r w:rsidR="003E3DA4" w:rsidRPr="0037368F">
              <w:rPr>
                <w:b/>
                <w:i/>
                <w:lang w:val="es-ES"/>
              </w:rPr>
              <w:t>:</w:t>
            </w:r>
          </w:p>
        </w:tc>
        <w:tc>
          <w:tcPr>
            <w:tcW w:w="4359" w:type="dxa"/>
            <w:shd w:val="clear" w:color="auto" w:fill="auto"/>
          </w:tcPr>
          <w:p w14:paraId="36558150" w14:textId="77777777" w:rsidR="00B43528" w:rsidRPr="0037368F" w:rsidRDefault="003E3DA4" w:rsidP="003E3DA4">
            <w:pPr>
              <w:jc w:val="center"/>
              <w:rPr>
                <w:b/>
                <w:sz w:val="28"/>
                <w:szCs w:val="28"/>
                <w:lang w:val="es-ES"/>
              </w:rPr>
            </w:pPr>
            <w:r w:rsidRPr="0037368F">
              <w:rPr>
                <w:b/>
                <w:sz w:val="28"/>
                <w:szCs w:val="28"/>
                <w:lang w:val="es-ES"/>
              </w:rPr>
              <w:t>GIÁM ĐỐC</w:t>
            </w:r>
          </w:p>
        </w:tc>
      </w:tr>
      <w:tr w:rsidR="003E3DA4" w:rsidRPr="00B43528" w14:paraId="01C5CE37" w14:textId="77777777" w:rsidTr="00A13818">
        <w:tc>
          <w:tcPr>
            <w:tcW w:w="4605" w:type="dxa"/>
            <w:shd w:val="clear" w:color="auto" w:fill="auto"/>
          </w:tcPr>
          <w:p w14:paraId="2792A20C" w14:textId="77777777" w:rsidR="003E3DA4" w:rsidRPr="0037368F" w:rsidRDefault="003E3DA4" w:rsidP="003E3DA4">
            <w:pPr>
              <w:rPr>
                <w:sz w:val="22"/>
                <w:szCs w:val="22"/>
                <w:lang w:val="es-ES"/>
              </w:rPr>
            </w:pPr>
            <w:r w:rsidRPr="0037368F">
              <w:rPr>
                <w:sz w:val="22"/>
                <w:szCs w:val="22"/>
                <w:lang w:val="es-ES"/>
              </w:rPr>
              <w:t>- Như trên;</w:t>
            </w:r>
          </w:p>
          <w:p w14:paraId="3F5F5CFC" w14:textId="7FC5721A" w:rsidR="003E3DA4" w:rsidRDefault="003E3DA4" w:rsidP="003E3DA4">
            <w:pPr>
              <w:rPr>
                <w:sz w:val="22"/>
                <w:szCs w:val="22"/>
                <w:lang w:val="es-ES"/>
              </w:rPr>
            </w:pPr>
            <w:r w:rsidRPr="0037368F">
              <w:rPr>
                <w:sz w:val="22"/>
                <w:szCs w:val="22"/>
                <w:lang w:val="es-ES"/>
              </w:rPr>
              <w:t xml:space="preserve">- Ban Giám đốc </w:t>
            </w:r>
            <w:r w:rsidR="007D494C">
              <w:rPr>
                <w:sz w:val="22"/>
                <w:szCs w:val="22"/>
                <w:lang w:val="es-ES"/>
              </w:rPr>
              <w:t xml:space="preserve">Trung tâm Y tế </w:t>
            </w:r>
            <w:r w:rsidRPr="0037368F">
              <w:rPr>
                <w:sz w:val="22"/>
                <w:szCs w:val="22"/>
                <w:lang w:val="es-ES"/>
              </w:rPr>
              <w:t>(biết để tham dự);</w:t>
            </w:r>
          </w:p>
          <w:p w14:paraId="20B1206F" w14:textId="77777777" w:rsidR="00D34A3A" w:rsidRDefault="00D34A3A" w:rsidP="003E3DA4">
            <w:pPr>
              <w:rPr>
                <w:sz w:val="22"/>
                <w:szCs w:val="22"/>
                <w:lang w:val="es-ES"/>
              </w:rPr>
            </w:pPr>
            <w:r>
              <w:rPr>
                <w:sz w:val="22"/>
                <w:szCs w:val="22"/>
                <w:lang w:val="es-ES"/>
              </w:rPr>
              <w:t xml:space="preserve">- Các Phòng chức năng </w:t>
            </w:r>
            <w:r w:rsidRPr="0037368F">
              <w:rPr>
                <w:sz w:val="22"/>
                <w:szCs w:val="22"/>
                <w:lang w:val="es-ES"/>
              </w:rPr>
              <w:t>(biết để tham dự);</w:t>
            </w:r>
          </w:p>
          <w:p w14:paraId="79516D01" w14:textId="4635FD71" w:rsidR="00D34A3A" w:rsidRPr="0037368F" w:rsidRDefault="00D34A3A" w:rsidP="003E3DA4">
            <w:pPr>
              <w:rPr>
                <w:sz w:val="22"/>
                <w:szCs w:val="22"/>
                <w:lang w:val="es-ES"/>
              </w:rPr>
            </w:pPr>
            <w:r>
              <w:rPr>
                <w:sz w:val="22"/>
                <w:szCs w:val="22"/>
                <w:lang w:val="es-ES"/>
              </w:rPr>
              <w:t xml:space="preserve">- Các Khoa chuyên môn </w:t>
            </w:r>
            <w:r w:rsidRPr="0037368F">
              <w:rPr>
                <w:sz w:val="22"/>
                <w:szCs w:val="22"/>
                <w:lang w:val="es-ES"/>
              </w:rPr>
              <w:t>(biết để tham dự);</w:t>
            </w:r>
          </w:p>
          <w:p w14:paraId="487EF2FB" w14:textId="77777777" w:rsidR="003E3DA4" w:rsidRPr="0037368F" w:rsidRDefault="003E3DA4" w:rsidP="003E3DA4">
            <w:pPr>
              <w:jc w:val="both"/>
              <w:rPr>
                <w:sz w:val="22"/>
                <w:szCs w:val="22"/>
                <w:lang w:val="fr-FR"/>
              </w:rPr>
            </w:pPr>
            <w:r w:rsidRPr="0037368F">
              <w:rPr>
                <w:sz w:val="22"/>
                <w:szCs w:val="22"/>
                <w:lang w:val="es-ES"/>
              </w:rPr>
              <w:t>- Lưu</w:t>
            </w:r>
            <w:r w:rsidRPr="0037368F">
              <w:rPr>
                <w:sz w:val="22"/>
                <w:szCs w:val="22"/>
                <w:lang w:val="vi-VN"/>
              </w:rPr>
              <w:t>:</w:t>
            </w:r>
            <w:r w:rsidRPr="0037368F">
              <w:rPr>
                <w:sz w:val="22"/>
                <w:szCs w:val="22"/>
                <w:lang w:val="es-ES"/>
              </w:rPr>
              <w:t xml:space="preserve"> VT.</w:t>
            </w:r>
          </w:p>
          <w:p w14:paraId="493C734E" w14:textId="77777777" w:rsidR="003E3DA4" w:rsidRPr="00B43528" w:rsidRDefault="003E3DA4" w:rsidP="003E3DA4">
            <w:pPr>
              <w:rPr>
                <w:b/>
                <w:i/>
                <w:lang w:val="es-ES"/>
              </w:rPr>
            </w:pPr>
          </w:p>
        </w:tc>
        <w:tc>
          <w:tcPr>
            <w:tcW w:w="4359" w:type="dxa"/>
            <w:shd w:val="clear" w:color="auto" w:fill="auto"/>
          </w:tcPr>
          <w:p w14:paraId="2F20554C" w14:textId="77777777" w:rsidR="003E3DA4" w:rsidRPr="0037368F" w:rsidRDefault="003E3DA4" w:rsidP="003E3DA4">
            <w:pPr>
              <w:jc w:val="center"/>
              <w:rPr>
                <w:b/>
                <w:sz w:val="28"/>
                <w:szCs w:val="28"/>
                <w:lang w:val="es-ES"/>
              </w:rPr>
            </w:pPr>
          </w:p>
          <w:p w14:paraId="067515E9" w14:textId="77777777" w:rsidR="003E3DA4" w:rsidRPr="0037368F" w:rsidRDefault="003E3DA4" w:rsidP="003E3DA4">
            <w:pPr>
              <w:jc w:val="center"/>
              <w:rPr>
                <w:b/>
                <w:sz w:val="28"/>
                <w:szCs w:val="28"/>
                <w:lang w:val="es-ES"/>
              </w:rPr>
            </w:pPr>
          </w:p>
          <w:p w14:paraId="54D64231" w14:textId="77777777" w:rsidR="003E3DA4" w:rsidRPr="0037368F" w:rsidRDefault="003E3DA4" w:rsidP="003E3DA4">
            <w:pPr>
              <w:jc w:val="center"/>
              <w:rPr>
                <w:b/>
                <w:sz w:val="28"/>
                <w:szCs w:val="28"/>
                <w:lang w:val="es-ES"/>
              </w:rPr>
            </w:pPr>
          </w:p>
          <w:p w14:paraId="3AB634A2" w14:textId="77777777" w:rsidR="003E3DA4" w:rsidRPr="0037368F" w:rsidRDefault="003E3DA4" w:rsidP="003E3DA4">
            <w:pPr>
              <w:jc w:val="center"/>
              <w:rPr>
                <w:b/>
                <w:sz w:val="28"/>
                <w:szCs w:val="28"/>
                <w:lang w:val="es-ES"/>
              </w:rPr>
            </w:pPr>
          </w:p>
          <w:p w14:paraId="7B0DF4BA" w14:textId="77777777" w:rsidR="003E3DA4" w:rsidRPr="0037368F" w:rsidRDefault="003E3DA4" w:rsidP="003E3DA4">
            <w:pPr>
              <w:jc w:val="center"/>
              <w:rPr>
                <w:b/>
                <w:sz w:val="28"/>
                <w:szCs w:val="28"/>
                <w:lang w:val="es-ES"/>
              </w:rPr>
            </w:pPr>
          </w:p>
          <w:p w14:paraId="61728784" w14:textId="77777777" w:rsidR="003E3DA4" w:rsidRPr="0037368F" w:rsidRDefault="003E3DA4" w:rsidP="003E3DA4">
            <w:pPr>
              <w:jc w:val="center"/>
              <w:rPr>
                <w:b/>
                <w:sz w:val="28"/>
                <w:szCs w:val="28"/>
                <w:lang w:val="es-ES"/>
              </w:rPr>
            </w:pPr>
            <w:r w:rsidRPr="0037368F">
              <w:rPr>
                <w:b/>
                <w:sz w:val="28"/>
                <w:szCs w:val="28"/>
                <w:lang w:val="es-ES"/>
              </w:rPr>
              <w:t>Dương Hồng Nhựt</w:t>
            </w:r>
          </w:p>
        </w:tc>
      </w:tr>
    </w:tbl>
    <w:p w14:paraId="1C84BFBE" w14:textId="77777777" w:rsidR="00645CF4" w:rsidRDefault="00645CF4" w:rsidP="001A5EDD">
      <w:pPr>
        <w:jc w:val="center"/>
        <w:rPr>
          <w:sz w:val="28"/>
          <w:szCs w:val="28"/>
          <w:lang w:val="es-ES"/>
        </w:rPr>
      </w:pPr>
    </w:p>
    <w:sectPr w:rsidR="00645CF4" w:rsidSect="00A979B2">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altName w:val="Times New Roman"/>
    <w:charset w:val="00"/>
    <w:family w:val="auto"/>
    <w:pitch w:val="variable"/>
    <w:sig w:usb0="00000001"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A56D76"/>
    <w:multiLevelType w:val="hybridMultilevel"/>
    <w:tmpl w:val="A7CCE3AE"/>
    <w:lvl w:ilvl="0" w:tplc="8064E8E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ED76D1"/>
    <w:multiLevelType w:val="hybridMultilevel"/>
    <w:tmpl w:val="F9F4A642"/>
    <w:lvl w:ilvl="0" w:tplc="C428B6A2">
      <w:start w:val="8"/>
      <w:numFmt w:val="decimalZero"/>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2571210"/>
    <w:multiLevelType w:val="hybridMultilevel"/>
    <w:tmpl w:val="67FC904A"/>
    <w:lvl w:ilvl="0" w:tplc="DD884C9C">
      <w:start w:val="8"/>
      <w:numFmt w:val="decimalZero"/>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5369"/>
    <w:rsid w:val="00027D4A"/>
    <w:rsid w:val="0003228C"/>
    <w:rsid w:val="000678CD"/>
    <w:rsid w:val="00072FFD"/>
    <w:rsid w:val="00075C58"/>
    <w:rsid w:val="000776C1"/>
    <w:rsid w:val="000817DE"/>
    <w:rsid w:val="000825FA"/>
    <w:rsid w:val="000A7202"/>
    <w:rsid w:val="000B189E"/>
    <w:rsid w:val="000B7B38"/>
    <w:rsid w:val="000C19A4"/>
    <w:rsid w:val="000E5733"/>
    <w:rsid w:val="00110279"/>
    <w:rsid w:val="001217A5"/>
    <w:rsid w:val="00155208"/>
    <w:rsid w:val="00162039"/>
    <w:rsid w:val="001658CA"/>
    <w:rsid w:val="00176FD7"/>
    <w:rsid w:val="001913CC"/>
    <w:rsid w:val="001A1022"/>
    <w:rsid w:val="001A5EDD"/>
    <w:rsid w:val="001B0976"/>
    <w:rsid w:val="001C290D"/>
    <w:rsid w:val="00233C60"/>
    <w:rsid w:val="00251D18"/>
    <w:rsid w:val="0025641D"/>
    <w:rsid w:val="0026758B"/>
    <w:rsid w:val="00275909"/>
    <w:rsid w:val="00293D5A"/>
    <w:rsid w:val="002B2CE5"/>
    <w:rsid w:val="002F47A6"/>
    <w:rsid w:val="00310D86"/>
    <w:rsid w:val="00316434"/>
    <w:rsid w:val="003349FF"/>
    <w:rsid w:val="00340AB6"/>
    <w:rsid w:val="0037368F"/>
    <w:rsid w:val="003A659C"/>
    <w:rsid w:val="003C0340"/>
    <w:rsid w:val="003C4781"/>
    <w:rsid w:val="003D414F"/>
    <w:rsid w:val="003E3DA4"/>
    <w:rsid w:val="003F39F7"/>
    <w:rsid w:val="00417832"/>
    <w:rsid w:val="004414C7"/>
    <w:rsid w:val="00445BFE"/>
    <w:rsid w:val="00453569"/>
    <w:rsid w:val="004536E5"/>
    <w:rsid w:val="004957A1"/>
    <w:rsid w:val="00497097"/>
    <w:rsid w:val="004A4DF1"/>
    <w:rsid w:val="004B610B"/>
    <w:rsid w:val="004C47A1"/>
    <w:rsid w:val="00540E22"/>
    <w:rsid w:val="00553302"/>
    <w:rsid w:val="00563FD3"/>
    <w:rsid w:val="005840D5"/>
    <w:rsid w:val="00590E0A"/>
    <w:rsid w:val="005A5FCB"/>
    <w:rsid w:val="005C5543"/>
    <w:rsid w:val="005F46BC"/>
    <w:rsid w:val="00602A9D"/>
    <w:rsid w:val="00603AF2"/>
    <w:rsid w:val="00604F8D"/>
    <w:rsid w:val="00642F1F"/>
    <w:rsid w:val="00645CF4"/>
    <w:rsid w:val="00653E20"/>
    <w:rsid w:val="006715F5"/>
    <w:rsid w:val="00686BA1"/>
    <w:rsid w:val="006A5B80"/>
    <w:rsid w:val="006E5A9F"/>
    <w:rsid w:val="00700863"/>
    <w:rsid w:val="00726A43"/>
    <w:rsid w:val="00747219"/>
    <w:rsid w:val="00781567"/>
    <w:rsid w:val="00794FE3"/>
    <w:rsid w:val="007A52B2"/>
    <w:rsid w:val="007D494C"/>
    <w:rsid w:val="007E1A3E"/>
    <w:rsid w:val="007E2D4F"/>
    <w:rsid w:val="007F4794"/>
    <w:rsid w:val="008346F8"/>
    <w:rsid w:val="00837B2E"/>
    <w:rsid w:val="00876808"/>
    <w:rsid w:val="00877B72"/>
    <w:rsid w:val="00882D80"/>
    <w:rsid w:val="008853C1"/>
    <w:rsid w:val="008858AA"/>
    <w:rsid w:val="00894A41"/>
    <w:rsid w:val="008A0D4B"/>
    <w:rsid w:val="008B26C7"/>
    <w:rsid w:val="008D7F29"/>
    <w:rsid w:val="008F127C"/>
    <w:rsid w:val="00901BC9"/>
    <w:rsid w:val="00921A37"/>
    <w:rsid w:val="00924197"/>
    <w:rsid w:val="00927D10"/>
    <w:rsid w:val="009708D9"/>
    <w:rsid w:val="0097733D"/>
    <w:rsid w:val="00992252"/>
    <w:rsid w:val="00995AC5"/>
    <w:rsid w:val="00996BCC"/>
    <w:rsid w:val="009A4EAD"/>
    <w:rsid w:val="009C11F4"/>
    <w:rsid w:val="009D2D16"/>
    <w:rsid w:val="009D67D5"/>
    <w:rsid w:val="009E3F0F"/>
    <w:rsid w:val="009E6F5A"/>
    <w:rsid w:val="00A00137"/>
    <w:rsid w:val="00A03153"/>
    <w:rsid w:val="00A13818"/>
    <w:rsid w:val="00A14E0B"/>
    <w:rsid w:val="00A17235"/>
    <w:rsid w:val="00A23297"/>
    <w:rsid w:val="00A3409D"/>
    <w:rsid w:val="00A57CA1"/>
    <w:rsid w:val="00A63CA0"/>
    <w:rsid w:val="00A94E2C"/>
    <w:rsid w:val="00A979B2"/>
    <w:rsid w:val="00AB4B03"/>
    <w:rsid w:val="00AC3582"/>
    <w:rsid w:val="00AD17AD"/>
    <w:rsid w:val="00AD4B90"/>
    <w:rsid w:val="00AF36D4"/>
    <w:rsid w:val="00B02419"/>
    <w:rsid w:val="00B07923"/>
    <w:rsid w:val="00B227C5"/>
    <w:rsid w:val="00B32114"/>
    <w:rsid w:val="00B347CF"/>
    <w:rsid w:val="00B43528"/>
    <w:rsid w:val="00B54FC7"/>
    <w:rsid w:val="00B67C1B"/>
    <w:rsid w:val="00B8152C"/>
    <w:rsid w:val="00B840E2"/>
    <w:rsid w:val="00B84D5C"/>
    <w:rsid w:val="00B926FB"/>
    <w:rsid w:val="00BA3590"/>
    <w:rsid w:val="00BB2AD7"/>
    <w:rsid w:val="00BD4328"/>
    <w:rsid w:val="00BE519B"/>
    <w:rsid w:val="00BF080E"/>
    <w:rsid w:val="00C058D8"/>
    <w:rsid w:val="00C11049"/>
    <w:rsid w:val="00C37948"/>
    <w:rsid w:val="00C51949"/>
    <w:rsid w:val="00C61EB7"/>
    <w:rsid w:val="00C6279D"/>
    <w:rsid w:val="00C77359"/>
    <w:rsid w:val="00C822CC"/>
    <w:rsid w:val="00CA08D2"/>
    <w:rsid w:val="00CC3383"/>
    <w:rsid w:val="00CD1F24"/>
    <w:rsid w:val="00CE26A5"/>
    <w:rsid w:val="00D054EB"/>
    <w:rsid w:val="00D34A3A"/>
    <w:rsid w:val="00D4335C"/>
    <w:rsid w:val="00D65CFF"/>
    <w:rsid w:val="00D72CCE"/>
    <w:rsid w:val="00D75369"/>
    <w:rsid w:val="00D838BE"/>
    <w:rsid w:val="00D84D96"/>
    <w:rsid w:val="00D87336"/>
    <w:rsid w:val="00D90D65"/>
    <w:rsid w:val="00DA5596"/>
    <w:rsid w:val="00DB11D8"/>
    <w:rsid w:val="00DB7EC0"/>
    <w:rsid w:val="00DC341A"/>
    <w:rsid w:val="00DE0D99"/>
    <w:rsid w:val="00E246AF"/>
    <w:rsid w:val="00E35B93"/>
    <w:rsid w:val="00E431F5"/>
    <w:rsid w:val="00E4421B"/>
    <w:rsid w:val="00E44EB0"/>
    <w:rsid w:val="00E45406"/>
    <w:rsid w:val="00E52230"/>
    <w:rsid w:val="00E57706"/>
    <w:rsid w:val="00E675C6"/>
    <w:rsid w:val="00E74CB8"/>
    <w:rsid w:val="00E75D9F"/>
    <w:rsid w:val="00E843AE"/>
    <w:rsid w:val="00EB76DD"/>
    <w:rsid w:val="00EC418D"/>
    <w:rsid w:val="00EC4830"/>
    <w:rsid w:val="00EF2150"/>
    <w:rsid w:val="00EF3E67"/>
    <w:rsid w:val="00F039AD"/>
    <w:rsid w:val="00F11B63"/>
    <w:rsid w:val="00F124AA"/>
    <w:rsid w:val="00F14EC6"/>
    <w:rsid w:val="00F323AB"/>
    <w:rsid w:val="00F33E18"/>
    <w:rsid w:val="00F56047"/>
    <w:rsid w:val="00F830CA"/>
    <w:rsid w:val="00F910CC"/>
    <w:rsid w:val="00FE34FB"/>
    <w:rsid w:val="00FF2876"/>
    <w:rsid w:val="00FF301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D6302CD"/>
  <w15:docId w15:val="{CBA99495-D58B-49E9-B739-C432F761C1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paragraph" w:styleId="Heading1">
    <w:name w:val="heading 1"/>
    <w:basedOn w:val="Normal"/>
    <w:next w:val="Normal"/>
    <w:qFormat/>
    <w:rsid w:val="00D75369"/>
    <w:pPr>
      <w:keepNext/>
      <w:tabs>
        <w:tab w:val="center" w:pos="1985"/>
        <w:tab w:val="center" w:pos="7230"/>
      </w:tabs>
      <w:jc w:val="center"/>
      <w:outlineLvl w:val="0"/>
    </w:pPr>
    <w:rPr>
      <w:rFonts w:ascii="VNI-Times" w:hAnsi="VNI-Times"/>
      <w:sz w:val="36"/>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1CharCharChar1">
    <w:name w:val="Char1 Char Char Char1"/>
    <w:basedOn w:val="Normal"/>
    <w:rsid w:val="00D75369"/>
    <w:pPr>
      <w:pageBreakBefore/>
      <w:spacing w:before="100" w:beforeAutospacing="1" w:after="100" w:afterAutospacing="1"/>
    </w:pPr>
    <w:rPr>
      <w:rFonts w:ascii="Tahoma" w:hAnsi="Tahoma"/>
      <w:sz w:val="20"/>
      <w:szCs w:val="20"/>
    </w:rPr>
  </w:style>
  <w:style w:type="table" w:styleId="TableGrid">
    <w:name w:val="Table Grid"/>
    <w:basedOn w:val="TableNormal"/>
    <w:rsid w:val="00417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4335C"/>
    <w:rPr>
      <w:rFonts w:ascii="Tahoma" w:hAnsi="Tahoma" w:cs="Tahoma"/>
      <w:sz w:val="16"/>
      <w:szCs w:val="16"/>
    </w:rPr>
  </w:style>
  <w:style w:type="character" w:styleId="Hyperlink">
    <w:name w:val="Hyperlink"/>
    <w:rsid w:val="00C77359"/>
    <w:rPr>
      <w:color w:val="0000FF"/>
      <w:u w:val="single"/>
    </w:rPr>
  </w:style>
  <w:style w:type="paragraph" w:customStyle="1" w:styleId="CharCharChar">
    <w:name w:val="Char Char Char"/>
    <w:basedOn w:val="Normal"/>
    <w:rsid w:val="00CD1F24"/>
    <w:pPr>
      <w:spacing w:after="160" w:line="240" w:lineRule="exact"/>
    </w:pPr>
    <w:rPr>
      <w:rFonts w:ascii="Tahoma" w:hAnsi="Tahoma" w:cs="Tahoma"/>
      <w:sz w:val="20"/>
      <w:szCs w:val="20"/>
    </w:rPr>
  </w:style>
  <w:style w:type="character" w:customStyle="1" w:styleId="fontstyle01">
    <w:name w:val="fontstyle01"/>
    <w:rsid w:val="009E6F5A"/>
    <w:rPr>
      <w:rFonts w:ascii="TimesNewRomanPSMT" w:hAnsi="TimesNewRomanPSMT" w:hint="default"/>
      <w:b w:val="0"/>
      <w:bCs w:val="0"/>
      <w:i w:val="0"/>
      <w:iCs w:val="0"/>
      <w:color w:val="000000"/>
      <w:sz w:val="28"/>
      <w:szCs w:val="28"/>
    </w:rPr>
  </w:style>
  <w:style w:type="paragraph" w:styleId="ListParagraph">
    <w:name w:val="List Paragraph"/>
    <w:basedOn w:val="Normal"/>
    <w:uiPriority w:val="34"/>
    <w:qFormat/>
    <w:rsid w:val="00340AB6"/>
    <w:pPr>
      <w:ind w:left="720"/>
      <w:contextualSpacing/>
    </w:pPr>
  </w:style>
  <w:style w:type="paragraph" w:styleId="BodyTextIndent">
    <w:name w:val="Body Text Indent"/>
    <w:basedOn w:val="Normal"/>
    <w:link w:val="BodyTextIndentChar"/>
    <w:semiHidden/>
    <w:unhideWhenUsed/>
    <w:rsid w:val="00E44EB0"/>
    <w:pPr>
      <w:spacing w:before="120"/>
      <w:ind w:firstLine="720"/>
      <w:jc w:val="both"/>
    </w:pPr>
    <w:rPr>
      <w:sz w:val="28"/>
      <w:szCs w:val="20"/>
    </w:rPr>
  </w:style>
  <w:style w:type="character" w:customStyle="1" w:styleId="BodyTextIndentChar">
    <w:name w:val="Body Text Indent Char"/>
    <w:basedOn w:val="DefaultParagraphFont"/>
    <w:link w:val="BodyTextIndent"/>
    <w:semiHidden/>
    <w:rsid w:val="00E44EB0"/>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1414822">
      <w:bodyDiv w:val="1"/>
      <w:marLeft w:val="0"/>
      <w:marRight w:val="0"/>
      <w:marTop w:val="0"/>
      <w:marBottom w:val="0"/>
      <w:divBdr>
        <w:top w:val="none" w:sz="0" w:space="0" w:color="auto"/>
        <w:left w:val="none" w:sz="0" w:space="0" w:color="auto"/>
        <w:bottom w:val="none" w:sz="0" w:space="0" w:color="auto"/>
        <w:right w:val="none" w:sz="0" w:space="0" w:color="auto"/>
      </w:divBdr>
    </w:div>
    <w:div w:id="393896654">
      <w:bodyDiv w:val="1"/>
      <w:marLeft w:val="0"/>
      <w:marRight w:val="0"/>
      <w:marTop w:val="0"/>
      <w:marBottom w:val="0"/>
      <w:divBdr>
        <w:top w:val="none" w:sz="0" w:space="0" w:color="auto"/>
        <w:left w:val="none" w:sz="0" w:space="0" w:color="auto"/>
        <w:bottom w:val="none" w:sz="0" w:space="0" w:color="auto"/>
        <w:right w:val="none" w:sz="0" w:space="0" w:color="auto"/>
      </w:divBdr>
    </w:div>
    <w:div w:id="430978379">
      <w:bodyDiv w:val="1"/>
      <w:marLeft w:val="0"/>
      <w:marRight w:val="0"/>
      <w:marTop w:val="0"/>
      <w:marBottom w:val="0"/>
      <w:divBdr>
        <w:top w:val="none" w:sz="0" w:space="0" w:color="auto"/>
        <w:left w:val="none" w:sz="0" w:space="0" w:color="auto"/>
        <w:bottom w:val="none" w:sz="0" w:space="0" w:color="auto"/>
        <w:right w:val="none" w:sz="0" w:space="0" w:color="auto"/>
      </w:divBdr>
    </w:div>
    <w:div w:id="433475204">
      <w:bodyDiv w:val="1"/>
      <w:marLeft w:val="0"/>
      <w:marRight w:val="0"/>
      <w:marTop w:val="0"/>
      <w:marBottom w:val="0"/>
      <w:divBdr>
        <w:top w:val="none" w:sz="0" w:space="0" w:color="auto"/>
        <w:left w:val="none" w:sz="0" w:space="0" w:color="auto"/>
        <w:bottom w:val="none" w:sz="0" w:space="0" w:color="auto"/>
        <w:right w:val="none" w:sz="0" w:space="0" w:color="auto"/>
      </w:divBdr>
    </w:div>
    <w:div w:id="1213150193">
      <w:bodyDiv w:val="1"/>
      <w:marLeft w:val="0"/>
      <w:marRight w:val="0"/>
      <w:marTop w:val="0"/>
      <w:marBottom w:val="0"/>
      <w:divBdr>
        <w:top w:val="none" w:sz="0" w:space="0" w:color="auto"/>
        <w:left w:val="none" w:sz="0" w:space="0" w:color="auto"/>
        <w:bottom w:val="none" w:sz="0" w:space="0" w:color="auto"/>
        <w:right w:val="none" w:sz="0" w:space="0" w:color="auto"/>
      </w:divBdr>
    </w:div>
    <w:div w:id="1407413390">
      <w:bodyDiv w:val="1"/>
      <w:marLeft w:val="0"/>
      <w:marRight w:val="0"/>
      <w:marTop w:val="0"/>
      <w:marBottom w:val="0"/>
      <w:divBdr>
        <w:top w:val="none" w:sz="0" w:space="0" w:color="auto"/>
        <w:left w:val="none" w:sz="0" w:space="0" w:color="auto"/>
        <w:bottom w:val="none" w:sz="0" w:space="0" w:color="auto"/>
        <w:right w:val="none" w:sz="0" w:space="0" w:color="auto"/>
      </w:divBdr>
    </w:div>
    <w:div w:id="1409812154">
      <w:bodyDiv w:val="1"/>
      <w:marLeft w:val="0"/>
      <w:marRight w:val="0"/>
      <w:marTop w:val="0"/>
      <w:marBottom w:val="0"/>
      <w:divBdr>
        <w:top w:val="none" w:sz="0" w:space="0" w:color="auto"/>
        <w:left w:val="none" w:sz="0" w:space="0" w:color="auto"/>
        <w:bottom w:val="none" w:sz="0" w:space="0" w:color="auto"/>
        <w:right w:val="none" w:sz="0" w:space="0" w:color="auto"/>
      </w:divBdr>
    </w:div>
    <w:div w:id="1642343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F74B33-BF63-47D4-B317-E26415C3D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402</TotalTime>
  <Pages>1</Pages>
  <Words>189</Words>
  <Characters>1082</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UBND TỈNH ĐỒNG THÁP</vt:lpstr>
    </vt:vector>
  </TitlesOfParts>
  <Company>So Y Te</Company>
  <LinksUpToDate>false</LinksUpToDate>
  <CharactersWithSpaces>1269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TỈNH ĐỒNG THÁP</dc:title>
  <dc:creator>Anh Vu</dc:creator>
  <cp:lastModifiedBy>Admin</cp:lastModifiedBy>
  <cp:revision>6</cp:revision>
  <cp:lastPrinted>2022-07-08T04:17:00Z</cp:lastPrinted>
  <dcterms:created xsi:type="dcterms:W3CDTF">2022-07-11T02:32:00Z</dcterms:created>
  <dcterms:modified xsi:type="dcterms:W3CDTF">2022-07-11T09:13:00Z</dcterms:modified>
</cp:coreProperties>
</file>